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4B351" w14:textId="41DFE4BD" w:rsidR="00FF49EA" w:rsidRDefault="00FF49EA" w:rsidP="00FF49EA">
      <w:pPr>
        <w:jc w:val="center"/>
        <w:rPr>
          <w:b/>
          <w:bCs/>
          <w:sz w:val="28"/>
          <w:szCs w:val="28"/>
        </w:rPr>
      </w:pPr>
      <w:r w:rsidRPr="00FF49EA">
        <w:rPr>
          <w:b/>
          <w:bCs/>
          <w:sz w:val="28"/>
          <w:szCs w:val="28"/>
        </w:rPr>
        <w:t xml:space="preserve">Pistes </w:t>
      </w:r>
      <w:r w:rsidR="00EF5377">
        <w:rPr>
          <w:b/>
          <w:bCs/>
          <w:sz w:val="28"/>
          <w:szCs w:val="28"/>
        </w:rPr>
        <w:t>Rouges</w:t>
      </w:r>
    </w:p>
    <w:p w14:paraId="2357AB3E" w14:textId="67DC65B0" w:rsidR="00A85AE4" w:rsidRDefault="00A85AE4" w:rsidP="00FF49EA">
      <w:pPr>
        <w:jc w:val="center"/>
        <w:rPr>
          <w:b/>
          <w:bCs/>
          <w:sz w:val="28"/>
          <w:szCs w:val="28"/>
        </w:rPr>
      </w:pPr>
    </w:p>
    <w:p w14:paraId="0D35FE56" w14:textId="6160D9DC" w:rsidR="00A85AE4" w:rsidRPr="00A85AE4" w:rsidRDefault="00A85AE4" w:rsidP="00FF49EA">
      <w:pPr>
        <w:jc w:val="center"/>
        <w:rPr>
          <w:b/>
          <w:bCs/>
        </w:rPr>
      </w:pPr>
      <w:r w:rsidRPr="00A85AE4">
        <w:rPr>
          <w:b/>
          <w:bCs/>
        </w:rPr>
        <w:t>Sommaire</w:t>
      </w:r>
    </w:p>
    <w:p w14:paraId="75C316E4" w14:textId="165BEE4E" w:rsidR="00DA2A4F" w:rsidRDefault="00147087">
      <w:pPr>
        <w:pStyle w:val="TM1"/>
        <w:tabs>
          <w:tab w:val="right" w:leader="underscore" w:pos="9056"/>
        </w:tabs>
        <w:rPr>
          <w:rFonts w:eastAsiaTheme="minorEastAsia" w:cstheme="minorBidi"/>
          <w:b w:val="0"/>
          <w:bCs w:val="0"/>
          <w:i w:val="0"/>
          <w:iCs w:val="0"/>
          <w:noProof/>
          <w:lang w:eastAsia="fr-FR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TOC \o "1-3" \h \z \u </w:instrText>
      </w:r>
      <w:r>
        <w:rPr>
          <w:b w:val="0"/>
          <w:bCs w:val="0"/>
          <w:sz w:val="28"/>
          <w:szCs w:val="28"/>
        </w:rPr>
        <w:fldChar w:fldCharType="separate"/>
      </w:r>
      <w:hyperlink w:anchor="_Toc102416550" w:history="1">
        <w:r w:rsidR="00DA2A4F" w:rsidRPr="00E9069C">
          <w:rPr>
            <w:rStyle w:val="Lienhypertexte"/>
            <w:noProof/>
            <w:lang w:bidi="fr-FR"/>
          </w:rPr>
          <w:t>R1</w:t>
        </w:r>
        <w:r w:rsidR="00DA2A4F">
          <w:rPr>
            <w:noProof/>
            <w:webHidden/>
          </w:rPr>
          <w:tab/>
        </w:r>
        <w:r w:rsidR="00DA2A4F">
          <w:rPr>
            <w:noProof/>
            <w:webHidden/>
          </w:rPr>
          <w:fldChar w:fldCharType="begin"/>
        </w:r>
        <w:r w:rsidR="00DA2A4F">
          <w:rPr>
            <w:noProof/>
            <w:webHidden/>
          </w:rPr>
          <w:instrText xml:space="preserve"> PAGEREF _Toc102416550 \h </w:instrText>
        </w:r>
        <w:r w:rsidR="00DA2A4F">
          <w:rPr>
            <w:noProof/>
            <w:webHidden/>
          </w:rPr>
        </w:r>
        <w:r w:rsidR="00DA2A4F">
          <w:rPr>
            <w:noProof/>
            <w:webHidden/>
          </w:rPr>
          <w:fldChar w:fldCharType="separate"/>
        </w:r>
        <w:r w:rsidR="00DA2A4F">
          <w:rPr>
            <w:noProof/>
            <w:webHidden/>
          </w:rPr>
          <w:t>2</w:t>
        </w:r>
        <w:r w:rsidR="00DA2A4F">
          <w:rPr>
            <w:noProof/>
            <w:webHidden/>
          </w:rPr>
          <w:fldChar w:fldCharType="end"/>
        </w:r>
      </w:hyperlink>
    </w:p>
    <w:p w14:paraId="0B0F9BB6" w14:textId="5852316C" w:rsidR="00147087" w:rsidRPr="00FF49EA" w:rsidRDefault="00147087" w:rsidP="00FF49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14:paraId="289DA444" w14:textId="77777777" w:rsidR="00A85AE4" w:rsidRDefault="00A85AE4">
      <w:pPr>
        <w:rPr>
          <w:rFonts w:eastAsia="Arial" w:cstheme="minorHAnsi"/>
          <w:b/>
          <w:bCs/>
          <w:lang w:eastAsia="fr-FR" w:bidi="fr-FR"/>
        </w:rPr>
      </w:pPr>
      <w:r>
        <w:br w:type="page"/>
      </w:r>
    </w:p>
    <w:p w14:paraId="64BC0C06" w14:textId="375BCD6C" w:rsidR="001D4BBC" w:rsidRPr="005407C5" w:rsidRDefault="00EF5377" w:rsidP="005407C5">
      <w:pPr>
        <w:pStyle w:val="Titre1"/>
      </w:pPr>
      <w:bookmarkStart w:id="0" w:name="_Toc102416550"/>
      <w:r>
        <w:lastRenderedPageBreak/>
        <w:t>R</w:t>
      </w:r>
      <w:r w:rsidR="00747D9E" w:rsidRPr="005407C5">
        <w:t>1</w:t>
      </w:r>
      <w:bookmarkEnd w:id="0"/>
    </w:p>
    <w:p w14:paraId="5D329209" w14:textId="77777777" w:rsidR="00DA2A4F" w:rsidRPr="00DA2A4F" w:rsidRDefault="00DA2A4F" w:rsidP="00DA2A4F">
      <w:pPr>
        <w:rPr>
          <w:b/>
          <w:bCs/>
          <w:i/>
          <w:iCs/>
        </w:rPr>
      </w:pPr>
      <w:r w:rsidRPr="00DA2A4F">
        <w:rPr>
          <w:b/>
          <w:bCs/>
          <w:i/>
          <w:iCs/>
        </w:rPr>
        <w:t>Là où je me sens heureux(se) aujourd’hui à l’église St Ignace (ou dans ma paroisse) </w:t>
      </w:r>
    </w:p>
    <w:p w14:paraId="78195169" w14:textId="77777777" w:rsidR="00DA2A4F" w:rsidRDefault="00DA2A4F" w:rsidP="00DA2A4F">
      <w:pPr>
        <w:pStyle w:val="Paragraphedeliste"/>
        <w:numPr>
          <w:ilvl w:val="0"/>
          <w:numId w:val="33"/>
        </w:numPr>
        <w:spacing w:after="160" w:line="259" w:lineRule="auto"/>
      </w:pPr>
      <w:r>
        <w:t>De belles cérémonies, liturgie, chants, beauté architecturale</w:t>
      </w:r>
      <w:r w:rsidRPr="00E0782B">
        <w:t xml:space="preserve"> </w:t>
      </w:r>
      <w:r>
        <w:br/>
        <w:t xml:space="preserve">Quand l’espace liturgique en ellipse prend tout son sens. </w:t>
      </w:r>
    </w:p>
    <w:p w14:paraId="7E5529CB" w14:textId="77777777" w:rsidR="00DA2A4F" w:rsidRDefault="00DA2A4F" w:rsidP="00DA2A4F">
      <w:pPr>
        <w:pStyle w:val="Paragraphedeliste"/>
        <w:numPr>
          <w:ilvl w:val="0"/>
          <w:numId w:val="33"/>
        </w:numPr>
        <w:spacing w:after="160" w:line="259" w:lineRule="auto"/>
      </w:pPr>
      <w:r>
        <w:t>Les homélies, fulgurances de certaines</w:t>
      </w:r>
    </w:p>
    <w:p w14:paraId="24314C4E" w14:textId="77777777" w:rsidR="00DA2A4F" w:rsidRDefault="00DA2A4F" w:rsidP="00DA2A4F">
      <w:pPr>
        <w:pStyle w:val="Paragraphedeliste"/>
        <w:numPr>
          <w:ilvl w:val="0"/>
          <w:numId w:val="33"/>
        </w:numPr>
        <w:spacing w:after="160" w:line="259" w:lineRule="auto"/>
      </w:pPr>
      <w:r>
        <w:t>Y voir ses enfants heureux, participer à des activités (Hiver Solidaire)</w:t>
      </w:r>
    </w:p>
    <w:p w14:paraId="1249140C" w14:textId="77777777" w:rsidR="00DA2A4F" w:rsidRDefault="00DA2A4F" w:rsidP="00DA2A4F">
      <w:pPr>
        <w:pStyle w:val="Paragraphedeliste"/>
        <w:numPr>
          <w:ilvl w:val="0"/>
          <w:numId w:val="33"/>
        </w:numPr>
        <w:spacing w:after="160" w:line="259" w:lineRule="auto"/>
      </w:pPr>
      <w:r>
        <w:t>Retrouver les têtes connues</w:t>
      </w:r>
    </w:p>
    <w:p w14:paraId="1892BD52" w14:textId="77777777" w:rsidR="00DA2A4F" w:rsidRDefault="00DA2A4F" w:rsidP="00DA2A4F">
      <w:pPr>
        <w:pStyle w:val="Paragraphedeliste"/>
        <w:numPr>
          <w:ilvl w:val="0"/>
          <w:numId w:val="33"/>
        </w:numPr>
        <w:spacing w:after="160" w:line="259" w:lineRule="auto"/>
      </w:pPr>
      <w:r>
        <w:t xml:space="preserve">Dans les nombreuses activités auxquelles on peut participer en dehors de la messe, lieux où se construisent des amitiés. </w:t>
      </w:r>
    </w:p>
    <w:p w14:paraId="5075A5AA" w14:textId="77777777" w:rsidR="00DA2A4F" w:rsidRDefault="00DA2A4F" w:rsidP="00DA2A4F">
      <w:pPr>
        <w:pStyle w:val="Paragraphedeliste"/>
        <w:numPr>
          <w:ilvl w:val="0"/>
          <w:numId w:val="33"/>
        </w:numPr>
        <w:spacing w:after="160" w:line="259" w:lineRule="auto"/>
      </w:pPr>
      <w:r>
        <w:t>Enfant, j’aimais la messe des enfants entre enfants (dommage de l’avoir perdue)</w:t>
      </w:r>
    </w:p>
    <w:p w14:paraId="4C615169" w14:textId="77777777" w:rsidR="00DA2A4F" w:rsidRDefault="00DA2A4F" w:rsidP="00DA2A4F">
      <w:pPr>
        <w:pStyle w:val="Paragraphedeliste"/>
        <w:numPr>
          <w:ilvl w:val="0"/>
          <w:numId w:val="33"/>
        </w:numPr>
        <w:spacing w:after="160" w:line="259" w:lineRule="auto"/>
      </w:pPr>
      <w:r>
        <w:t>En priant au cœur de Paris</w:t>
      </w:r>
    </w:p>
    <w:p w14:paraId="4C7CFD24" w14:textId="77777777" w:rsidR="00DA2A4F" w:rsidRDefault="00DA2A4F" w:rsidP="00DA2A4F">
      <w:pPr>
        <w:pStyle w:val="Paragraphedeliste"/>
        <w:numPr>
          <w:ilvl w:val="0"/>
          <w:numId w:val="33"/>
        </w:numPr>
        <w:spacing w:after="160" w:line="259" w:lineRule="auto"/>
      </w:pPr>
      <w:r>
        <w:t>Semaine Sainte et Triduum pascal ; la nuit de Pâques 2021, avant l’aube du matin</w:t>
      </w:r>
    </w:p>
    <w:p w14:paraId="7208194E" w14:textId="77777777" w:rsidR="00DA2A4F" w:rsidRDefault="00DA2A4F" w:rsidP="00DA2A4F">
      <w:pPr>
        <w:pStyle w:val="Paragraphedeliste"/>
        <w:numPr>
          <w:ilvl w:val="0"/>
          <w:numId w:val="33"/>
        </w:numPr>
        <w:spacing w:after="160" w:line="259" w:lineRule="auto"/>
      </w:pPr>
      <w:r>
        <w:t xml:space="preserve">Un lieu privilégié : messes, partage des enfants, Hiver Solidaire, soirées d’éthique publique, </w:t>
      </w:r>
      <w:proofErr w:type="spellStart"/>
      <w:r>
        <w:t>Mej</w:t>
      </w:r>
      <w:proofErr w:type="spellEnd"/>
      <w:r>
        <w:t xml:space="preserve">, </w:t>
      </w:r>
      <w:proofErr w:type="spellStart"/>
      <w:r>
        <w:t>Magis</w:t>
      </w:r>
      <w:proofErr w:type="spellEnd"/>
      <w:r>
        <w:t>, prières partagées, Marseille, possibilité d’être bousculés par les homélies, ordinations, chorales de jeunes le samedi, les Fraternités.</w:t>
      </w:r>
    </w:p>
    <w:p w14:paraId="3BBFAD43" w14:textId="77777777" w:rsidR="00DA2A4F" w:rsidRDefault="00DA2A4F" w:rsidP="00DA2A4F">
      <w:pPr>
        <w:pStyle w:val="Paragraphedeliste"/>
        <w:numPr>
          <w:ilvl w:val="0"/>
          <w:numId w:val="33"/>
        </w:numPr>
        <w:spacing w:after="160" w:line="259" w:lineRule="auto"/>
      </w:pPr>
      <w:r>
        <w:t xml:space="preserve">Heureux quand les rencontres sont possibles (Marseille, groupes, rencontre avec les organistes pour préparer la liturgie). Heureux des occasions d’ouverture (Hivers solidaire, homélies d’Anne </w:t>
      </w:r>
      <w:proofErr w:type="spellStart"/>
      <w:r>
        <w:t>Lécu</w:t>
      </w:r>
      <w:proofErr w:type="spellEnd"/>
      <w:r>
        <w:t xml:space="preserve"> et Marie </w:t>
      </w:r>
      <w:proofErr w:type="spellStart"/>
      <w:r>
        <w:t>Balmary</w:t>
      </w:r>
      <w:proofErr w:type="spellEnd"/>
      <w:r>
        <w:t>)</w:t>
      </w:r>
    </w:p>
    <w:p w14:paraId="4366BAC8" w14:textId="77777777" w:rsidR="00DA2A4F" w:rsidRDefault="00DA2A4F" w:rsidP="00DA2A4F">
      <w:pPr>
        <w:pStyle w:val="Paragraphedeliste"/>
        <w:numPr>
          <w:ilvl w:val="0"/>
          <w:numId w:val="33"/>
        </w:numPr>
        <w:spacing w:after="160" w:line="259" w:lineRule="auto"/>
      </w:pPr>
      <w:r>
        <w:t>D’autres paroisses : heureuse un jeudi saint où toute la paroisse s’est retrouvée (contraste avec un Paris de « paroisses à la carte ») ; heureuse maintenant dans une paroisse ouverte, qui partage (expérience de paroisses murées, anonymes) ; aime dans ma paroisse l’intensité (liturgie, chants), la continuité (une paroisse, un partage), la communauté (l’offrir à ceux qui en ont juste besoin)</w:t>
      </w:r>
    </w:p>
    <w:p w14:paraId="5DAECF7D" w14:textId="77777777" w:rsidR="00DA2A4F" w:rsidRPr="00DA2A4F" w:rsidRDefault="00DA2A4F" w:rsidP="00DA2A4F">
      <w:pPr>
        <w:rPr>
          <w:b/>
          <w:bCs/>
          <w:i/>
          <w:iCs/>
        </w:rPr>
      </w:pPr>
      <w:r w:rsidRPr="00DA2A4F">
        <w:rPr>
          <w:b/>
          <w:bCs/>
          <w:i/>
          <w:iCs/>
        </w:rPr>
        <w:t>Là où j’ai encore des attentes</w:t>
      </w:r>
    </w:p>
    <w:p w14:paraId="165AD703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Attentes pour les ados</w:t>
      </w:r>
    </w:p>
    <w:p w14:paraId="35F75772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Garder le niveau et la profondeur des homélies</w:t>
      </w:r>
    </w:p>
    <w:p w14:paraId="6CE28395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Coordination des activités (trop au dernier moment) ; s’appuyer sur nous qui sommes là pour ça !</w:t>
      </w:r>
    </w:p>
    <w:p w14:paraId="48DEDCCB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Des chants plus « </w:t>
      </w:r>
      <w:proofErr w:type="spellStart"/>
      <w:r>
        <w:t>punchy</w:t>
      </w:r>
      <w:proofErr w:type="spellEnd"/>
      <w:r>
        <w:t> » pour les jeunes, même à 11h ! Liturgie un peu toujours pareil (messe ; chorale) ;</w:t>
      </w:r>
    </w:p>
    <w:p w14:paraId="28C946B7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Explication des nouveaux gestes de la liturgie ?</w:t>
      </w:r>
    </w:p>
    <w:p w14:paraId="4CAAB4B2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Une messe/une place pour les tous petits ?</w:t>
      </w:r>
    </w:p>
    <w:p w14:paraId="4BE2DED0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 xml:space="preserve">Un St Ignace plus multigénérationnel ; </w:t>
      </w:r>
    </w:p>
    <w:p w14:paraId="598ABCB5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 xml:space="preserve">St Ignace a une puissance de frappe et doit évangéliser </w:t>
      </w:r>
      <w:r>
        <w:br/>
        <w:t>St Ignace hors les murs</w:t>
      </w:r>
    </w:p>
    <w:p w14:paraId="3A766237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Accueil des personnes seules</w:t>
      </w:r>
    </w:p>
    <w:p w14:paraId="6AA2B87C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Accueil des nouveaux chapelains ; toujours une joie, mais on ne connait pas assez l’équipe.</w:t>
      </w:r>
      <w:r w:rsidRPr="00873BF5">
        <w:t xml:space="preserve"> </w:t>
      </w:r>
      <w:r>
        <w:t>Voudrait mieux connaitre les prêtres, les présenter, leur ouvrir nos portes.</w:t>
      </w:r>
    </w:p>
    <w:p w14:paraId="7F8C6B73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 xml:space="preserve">Trop d’anonymat, même dans chaque messe ; connaitre les autres, à commencer par </w:t>
      </w:r>
      <w:proofErr w:type="gramStart"/>
      <w:r>
        <w:t>nos  voisins</w:t>
      </w:r>
      <w:proofErr w:type="gramEnd"/>
      <w:r>
        <w:t xml:space="preserve">, souvent les mêmes. L’accueil est en chute libre, minimaliste depuis la fin du </w:t>
      </w:r>
      <w:proofErr w:type="spellStart"/>
      <w:r>
        <w:t>covid</w:t>
      </w:r>
      <w:proofErr w:type="spellEnd"/>
      <w:r>
        <w:t xml:space="preserve">. </w:t>
      </w:r>
    </w:p>
    <w:p w14:paraId="49030507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Beaucoup de « clochers » à l’intérieur même de st Ignace (ceux de 11h, de 9h30, de la MT, du samedi, de la semaine…</w:t>
      </w:r>
      <w:proofErr w:type="gramStart"/>
      <w:r>
        <w:t>):</w:t>
      </w:r>
      <w:proofErr w:type="gramEnd"/>
      <w:r>
        <w:t xml:space="preserve"> comment partager ?  </w:t>
      </w:r>
    </w:p>
    <w:p w14:paraId="13E4A6E7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 xml:space="preserve">D’autres paroisses : </w:t>
      </w:r>
      <w:r>
        <w:br/>
        <w:t>Avant, j’attendais la beauté de la liturgie, maintenant, surtout la communion de la pâte humaine, multigénérationnelle, multi-profil, mixités de toutes sortes</w:t>
      </w:r>
    </w:p>
    <w:p w14:paraId="45E398BA" w14:textId="77777777" w:rsidR="00DA2A4F" w:rsidRDefault="00DA2A4F" w:rsidP="00DA2A4F">
      <w:pPr>
        <w:pStyle w:val="Paragraphedeliste"/>
      </w:pPr>
      <w:r>
        <w:lastRenderedPageBreak/>
        <w:t>Nommer certaines formes de violence et d’exclusion (femmes ou filles interdites dans le chœur dans certains endroits)</w:t>
      </w:r>
    </w:p>
    <w:p w14:paraId="511A73E8" w14:textId="77777777" w:rsidR="00DA2A4F" w:rsidRPr="00DA2A4F" w:rsidRDefault="00DA2A4F" w:rsidP="00DA2A4F">
      <w:pPr>
        <w:rPr>
          <w:b/>
          <w:bCs/>
          <w:i/>
          <w:iCs/>
        </w:rPr>
      </w:pPr>
      <w:r w:rsidRPr="00DA2A4F">
        <w:rPr>
          <w:b/>
          <w:bCs/>
          <w:i/>
          <w:iCs/>
        </w:rPr>
        <w:t>Voici une ou plusieurs idées pour un église St Ignace plus synodale</w:t>
      </w:r>
    </w:p>
    <w:p w14:paraId="7EDD5E86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 xml:space="preserve">Que le chapelain reçoive les équipes diverses ; que l’équipe d’accueil soit remise au centre ; réunir les équipes qui </w:t>
      </w:r>
      <w:proofErr w:type="spellStart"/>
      <w:r>
        <w:t>oeuvrent</w:t>
      </w:r>
      <w:proofErr w:type="spellEnd"/>
      <w:r>
        <w:t xml:space="preserve"> à st Ignace.</w:t>
      </w:r>
    </w:p>
    <w:p w14:paraId="0D803351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Partager les prêtres avec des paroisses plus « pauvres » ; jumelages/essaimage/évangélisation</w:t>
      </w:r>
    </w:p>
    <w:p w14:paraId="0A3D6EFD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Diffuser, échanger, faire rayonner ce qui se fait à St Ignace</w:t>
      </w:r>
    </w:p>
    <w:p w14:paraId="71D79B1A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proofErr w:type="spellStart"/>
      <w:r>
        <w:t>Echanger</w:t>
      </w:r>
      <w:proofErr w:type="spellEnd"/>
      <w:r>
        <w:t xml:space="preserve"> pendant la messe ; ouverture aux autres</w:t>
      </w:r>
    </w:p>
    <w:p w14:paraId="77662150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 xml:space="preserve">Conseil pastoral plus visible – pouvoir soutenir Nicolas </w:t>
      </w:r>
      <w:proofErr w:type="spellStart"/>
      <w:r>
        <w:t>sj</w:t>
      </w:r>
      <w:proofErr w:type="spellEnd"/>
      <w:r>
        <w:t>, et que Nicolas nous écoute.</w:t>
      </w:r>
    </w:p>
    <w:p w14:paraId="2418F76B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Faire participer les plus âgés à l’</w:t>
      </w:r>
      <w:proofErr w:type="spellStart"/>
      <w:r>
        <w:t>Eveil</w:t>
      </w:r>
      <w:proofErr w:type="spellEnd"/>
      <w:r>
        <w:t xml:space="preserve"> à la foi : les faire raconter leur vie, leurs souvenirs. </w:t>
      </w:r>
    </w:p>
    <w:p w14:paraId="6CD8995D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Que l’église montre à l’extérieur la beauté qu’elle renferme</w:t>
      </w:r>
    </w:p>
    <w:p w14:paraId="4C80684A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Ensemble ouverts à l’évangélisation</w:t>
      </w:r>
    </w:p>
    <w:p w14:paraId="752DC11C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 xml:space="preserve">Institutionnaliser l’ouverture du ministère de la </w:t>
      </w:r>
      <w:proofErr w:type="gramStart"/>
      <w:r>
        <w:t>parole  confier</w:t>
      </w:r>
      <w:proofErr w:type="gramEnd"/>
      <w:r>
        <w:t xml:space="preserve"> un ministère de la parole régulier à des religieux, religieuses et laïcs qui auront été formés (dans le roulement des homélies).</w:t>
      </w:r>
    </w:p>
    <w:p w14:paraId="77565464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De la souplesse</w:t>
      </w:r>
    </w:p>
    <w:p w14:paraId="364635BE" w14:textId="77777777" w:rsidR="00DA2A4F" w:rsidRPr="00DA2A4F" w:rsidRDefault="00DA2A4F" w:rsidP="00DA2A4F">
      <w:pPr>
        <w:rPr>
          <w:b/>
          <w:bCs/>
          <w:i/>
          <w:iCs/>
        </w:rPr>
      </w:pPr>
      <w:r w:rsidRPr="00DA2A4F">
        <w:rPr>
          <w:b/>
          <w:bCs/>
          <w:i/>
          <w:iCs/>
        </w:rPr>
        <w:t>Voici des pistes et des actions concrètes, précises, pour faire des petits pas</w:t>
      </w:r>
    </w:p>
    <w:p w14:paraId="3E8879B7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Rétablir la messe des enfants en alternant les messes au pas des enfants et les messes des enfants en salle du fond</w:t>
      </w:r>
    </w:p>
    <w:p w14:paraId="14B22418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Prévoir un lieu/une place pour les tous petits</w:t>
      </w:r>
    </w:p>
    <w:p w14:paraId="111F728E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Revoir le répertoire de chants : inclure des chants plus vifs, participatifs ; des chants de Taizé</w:t>
      </w:r>
    </w:p>
    <w:p w14:paraId="7E7A7026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 xml:space="preserve">Proposer régulièrement la prière des Heures à St Ignace, retransmises en direct par téléphone ou </w:t>
      </w:r>
      <w:proofErr w:type="spellStart"/>
      <w:r>
        <w:t>video</w:t>
      </w:r>
      <w:proofErr w:type="spellEnd"/>
      <w:r>
        <w:t>, Teams</w:t>
      </w:r>
    </w:p>
    <w:p w14:paraId="3A2D5558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Ouvrir des enseignements en ligne ; ouvrir sur des thématiques (environnement, social, pas que théologie)</w:t>
      </w:r>
    </w:p>
    <w:p w14:paraId="782FEE67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Inciter à inviter à dîner des scolastiques, des pères (un ou plusieurs)</w:t>
      </w:r>
    </w:p>
    <w:p w14:paraId="61D9D2A9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Une table ouverte aux prêtres ou à d’autres paroissiens</w:t>
      </w:r>
    </w:p>
    <w:p w14:paraId="7C73974D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 xml:space="preserve">Déjeuner avec les gens du quartier ; proposer des petits </w:t>
      </w:r>
      <w:proofErr w:type="spellStart"/>
      <w:r>
        <w:t>dej</w:t>
      </w:r>
      <w:proofErr w:type="spellEnd"/>
      <w:r>
        <w:t xml:space="preserve"> devant l’église</w:t>
      </w:r>
    </w:p>
    <w:p w14:paraId="7980531D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 xml:space="preserve">Créer des contacts entre les jésuites et les paroisses du diocèse, </w:t>
      </w:r>
    </w:p>
    <w:p w14:paraId="4B018056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Créer un lien permanent avec les juifs/</w:t>
      </w:r>
      <w:proofErr w:type="spellStart"/>
      <w:r>
        <w:t>Shabbath</w:t>
      </w:r>
      <w:proofErr w:type="spellEnd"/>
    </w:p>
    <w:p w14:paraId="13A54660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Recréer un Cours St Ignace (</w:t>
      </w:r>
      <w:proofErr w:type="spellStart"/>
      <w:r>
        <w:t>cf</w:t>
      </w:r>
      <w:proofErr w:type="spellEnd"/>
      <w:r>
        <w:t xml:space="preserve"> Cours Alpha ; fait une fois)</w:t>
      </w:r>
    </w:p>
    <w:p w14:paraId="46899044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 xml:space="preserve">Faire des maraudes avec </w:t>
      </w:r>
      <w:proofErr w:type="spellStart"/>
      <w:r>
        <w:t>Magis</w:t>
      </w:r>
      <w:proofErr w:type="spellEnd"/>
    </w:p>
    <w:p w14:paraId="26704DCE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 xml:space="preserve">Un </w:t>
      </w:r>
      <w:proofErr w:type="spellStart"/>
      <w:r>
        <w:t>trombino</w:t>
      </w:r>
      <w:proofErr w:type="spellEnd"/>
      <w:r>
        <w:t xml:space="preserve"> des paroissiens</w:t>
      </w:r>
    </w:p>
    <w:p w14:paraId="3D65AE27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Retourner les chaises et échanger pendant la messe, à certaines occasions.</w:t>
      </w:r>
    </w:p>
    <w:p w14:paraId="00D6F19A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 xml:space="preserve">Des groupes de partage type prière, adoration, CVX : décrire (pas seulement lister) dans un prospectus, ce qui se fait à st Ignace. </w:t>
      </w:r>
    </w:p>
    <w:p w14:paraId="50FF55D8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Pouvoir donner son mail pour être sollicité pour des services</w:t>
      </w:r>
    </w:p>
    <w:p w14:paraId="6E8D2273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Permettre à des activités de naître et de ne pas durer plusieurs années</w:t>
      </w:r>
    </w:p>
    <w:p w14:paraId="376F790F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 xml:space="preserve">D’autres paroisses : </w:t>
      </w:r>
      <w:r>
        <w:br/>
        <w:t>Moins de messes mais plus mixtes/mélangées</w:t>
      </w:r>
    </w:p>
    <w:p w14:paraId="4A8401DA" w14:textId="77777777" w:rsidR="00DA2A4F" w:rsidRDefault="00DA2A4F" w:rsidP="00DA2A4F">
      <w:pPr>
        <w:pStyle w:val="Paragraphedeliste"/>
      </w:pPr>
      <w:r>
        <w:t>Salarier des couples dans les paroisses</w:t>
      </w:r>
    </w:p>
    <w:p w14:paraId="4547D406" w14:textId="77777777" w:rsidR="00DA2A4F" w:rsidRPr="00DA2A4F" w:rsidRDefault="00DA2A4F" w:rsidP="00DA2A4F">
      <w:pPr>
        <w:rPr>
          <w:b/>
          <w:bCs/>
          <w:i/>
          <w:iCs/>
        </w:rPr>
      </w:pPr>
      <w:r w:rsidRPr="00DA2A4F">
        <w:rPr>
          <w:b/>
          <w:bCs/>
          <w:i/>
          <w:iCs/>
        </w:rPr>
        <w:t>Ce que je retiens du premier tour</w:t>
      </w:r>
    </w:p>
    <w:p w14:paraId="6F9DBD1F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Un st Ignace digital, les Heures en ligne - direct/retransmission</w:t>
      </w:r>
    </w:p>
    <w:p w14:paraId="116D5164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proofErr w:type="spellStart"/>
      <w:r>
        <w:lastRenderedPageBreak/>
        <w:t>Etre</w:t>
      </w:r>
      <w:proofErr w:type="spellEnd"/>
      <w:r>
        <w:t xml:space="preserve"> présent au cœur du quartier, demander des services</w:t>
      </w:r>
    </w:p>
    <w:p w14:paraId="29D81803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 xml:space="preserve">Laisser son mail ; se laisser appeler ; </w:t>
      </w:r>
      <w:r>
        <w:br/>
      </w:r>
      <w:proofErr w:type="spellStart"/>
      <w:r>
        <w:t>Etre</w:t>
      </w:r>
      <w:proofErr w:type="spellEnd"/>
      <w:r>
        <w:t xml:space="preserve"> acteurs</w:t>
      </w:r>
    </w:p>
    <w:p w14:paraId="621DE4C8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On a le droit de s’embêter à la messe ; fidélité et présence</w:t>
      </w:r>
    </w:p>
    <w:p w14:paraId="2FDEC79D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Rassemblement, Fraternités, faire corps, communauté</w:t>
      </w:r>
      <w:r>
        <w:br/>
        <w:t>Retrouver l’assemblée : le corps du Christ est dans l’assemblée</w:t>
      </w:r>
    </w:p>
    <w:p w14:paraId="109CAEA6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Accueil des nouveaux prêtres, leur ouvrir nos portes</w:t>
      </w:r>
    </w:p>
    <w:p w14:paraId="65E4DD43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Faire vivre l’existant sans vouloir en rajouter</w:t>
      </w:r>
    </w:p>
    <w:p w14:paraId="18092DB5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Intensité de la messe ; Chants répétitifs de Taizé</w:t>
      </w:r>
    </w:p>
    <w:p w14:paraId="332B2E7B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proofErr w:type="spellStart"/>
      <w:r>
        <w:t>Ecologie</w:t>
      </w:r>
      <w:proofErr w:type="spellEnd"/>
      <w:r>
        <w:t>, chemin d’évangélisation. Développer les sujets d’actualité, le Christ vert</w:t>
      </w:r>
    </w:p>
    <w:p w14:paraId="1AA2E13A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Retravailler l’accueil</w:t>
      </w:r>
    </w:p>
    <w:p w14:paraId="75A73EEA" w14:textId="77777777" w:rsidR="00DA2A4F" w:rsidRDefault="00DA2A4F" w:rsidP="00DA2A4F">
      <w:pPr>
        <w:pStyle w:val="Paragraphedeliste"/>
        <w:numPr>
          <w:ilvl w:val="0"/>
          <w:numId w:val="32"/>
        </w:numPr>
        <w:spacing w:after="160" w:line="259" w:lineRule="auto"/>
      </w:pPr>
      <w:r>
        <w:t>Lien St Ignace-Centre Sèvres et autres activités jésuites. Saint Ignace doit se penser comme un centre qui reçoit de ces mouvements et qui rayonne.</w:t>
      </w:r>
    </w:p>
    <w:p w14:paraId="0DA4320F" w14:textId="77777777" w:rsidR="001577F6" w:rsidRPr="00416999" w:rsidRDefault="001577F6" w:rsidP="00C205CF"/>
    <w:sectPr w:rsidR="001577F6" w:rsidRPr="00416999" w:rsidSect="004556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5491"/>
    <w:multiLevelType w:val="hybridMultilevel"/>
    <w:tmpl w:val="146269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B7354"/>
    <w:multiLevelType w:val="hybridMultilevel"/>
    <w:tmpl w:val="9C2E4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59CC"/>
    <w:multiLevelType w:val="hybridMultilevel"/>
    <w:tmpl w:val="7FB82902"/>
    <w:lvl w:ilvl="0" w:tplc="974E1BD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4AA0"/>
    <w:multiLevelType w:val="hybridMultilevel"/>
    <w:tmpl w:val="5D46A1DC"/>
    <w:lvl w:ilvl="0" w:tplc="9F64380C">
      <w:numFmt w:val="bullet"/>
      <w:lvlText w:val="-"/>
      <w:lvlJc w:val="left"/>
      <w:pPr>
        <w:ind w:left="73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009F0"/>
    <w:multiLevelType w:val="hybridMultilevel"/>
    <w:tmpl w:val="0666E786"/>
    <w:lvl w:ilvl="0" w:tplc="D55C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B3424"/>
    <w:multiLevelType w:val="hybridMultilevel"/>
    <w:tmpl w:val="0D72453A"/>
    <w:lvl w:ilvl="0" w:tplc="9F64380C">
      <w:numFmt w:val="bullet"/>
      <w:lvlText w:val="-"/>
      <w:lvlJc w:val="left"/>
      <w:pPr>
        <w:ind w:left="735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22A1"/>
    <w:multiLevelType w:val="hybridMultilevel"/>
    <w:tmpl w:val="438E00C4"/>
    <w:lvl w:ilvl="0" w:tplc="974E1BD0">
      <w:start w:val="1"/>
      <w:numFmt w:val="bullet"/>
      <w:lvlText w:val="-"/>
      <w:lvlJc w:val="left"/>
      <w:pPr>
        <w:ind w:left="717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272E3956"/>
    <w:multiLevelType w:val="hybridMultilevel"/>
    <w:tmpl w:val="E70406D4"/>
    <w:lvl w:ilvl="0" w:tplc="583E96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19AF"/>
    <w:multiLevelType w:val="hybridMultilevel"/>
    <w:tmpl w:val="10E47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F404C"/>
    <w:multiLevelType w:val="hybridMultilevel"/>
    <w:tmpl w:val="AAC4C46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B4D6CF2"/>
    <w:multiLevelType w:val="hybridMultilevel"/>
    <w:tmpl w:val="E3C0DCA2"/>
    <w:lvl w:ilvl="0" w:tplc="C246AA5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80155"/>
    <w:multiLevelType w:val="hybridMultilevel"/>
    <w:tmpl w:val="BF7EF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53456"/>
    <w:multiLevelType w:val="hybridMultilevel"/>
    <w:tmpl w:val="F17237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571E9"/>
    <w:multiLevelType w:val="hybridMultilevel"/>
    <w:tmpl w:val="542ECD7A"/>
    <w:lvl w:ilvl="0" w:tplc="974E1BD0">
      <w:start w:val="1"/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764FAF"/>
    <w:multiLevelType w:val="hybridMultilevel"/>
    <w:tmpl w:val="7EA643A4"/>
    <w:lvl w:ilvl="0" w:tplc="974E1BD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02A8C"/>
    <w:multiLevelType w:val="hybridMultilevel"/>
    <w:tmpl w:val="E8BE7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C12C5"/>
    <w:multiLevelType w:val="hybridMultilevel"/>
    <w:tmpl w:val="4E4C409E"/>
    <w:lvl w:ilvl="0" w:tplc="DF321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976C1"/>
    <w:multiLevelType w:val="hybridMultilevel"/>
    <w:tmpl w:val="50EAA2A8"/>
    <w:lvl w:ilvl="0" w:tplc="974E1BD0">
      <w:start w:val="1"/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8" w15:restartNumberingAfterBreak="0">
    <w:nsid w:val="48553BBA"/>
    <w:multiLevelType w:val="hybridMultilevel"/>
    <w:tmpl w:val="40AA2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F7CD3"/>
    <w:multiLevelType w:val="hybridMultilevel"/>
    <w:tmpl w:val="0F184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45B38"/>
    <w:multiLevelType w:val="hybridMultilevel"/>
    <w:tmpl w:val="0C6E3AF4"/>
    <w:lvl w:ilvl="0" w:tplc="0916E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B25C7"/>
    <w:multiLevelType w:val="hybridMultilevel"/>
    <w:tmpl w:val="835CE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C256D"/>
    <w:multiLevelType w:val="hybridMultilevel"/>
    <w:tmpl w:val="64CA371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4DCC5CC0"/>
    <w:multiLevelType w:val="hybridMultilevel"/>
    <w:tmpl w:val="0B90F0E4"/>
    <w:lvl w:ilvl="0" w:tplc="9F6438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F4F4A"/>
    <w:multiLevelType w:val="hybridMultilevel"/>
    <w:tmpl w:val="D41CB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339EC"/>
    <w:multiLevelType w:val="hybridMultilevel"/>
    <w:tmpl w:val="860E3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B6296"/>
    <w:multiLevelType w:val="hybridMultilevel"/>
    <w:tmpl w:val="8702D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575A0"/>
    <w:multiLevelType w:val="hybridMultilevel"/>
    <w:tmpl w:val="AFF82B4E"/>
    <w:lvl w:ilvl="0" w:tplc="9F6438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D7520"/>
    <w:multiLevelType w:val="hybridMultilevel"/>
    <w:tmpl w:val="3F306CC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62691C1B"/>
    <w:multiLevelType w:val="hybridMultilevel"/>
    <w:tmpl w:val="C63437C2"/>
    <w:lvl w:ilvl="0" w:tplc="974E1BD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23802"/>
    <w:multiLevelType w:val="hybridMultilevel"/>
    <w:tmpl w:val="C51C54CC"/>
    <w:lvl w:ilvl="0" w:tplc="9F64380C">
      <w:numFmt w:val="bullet"/>
      <w:lvlText w:val="-"/>
      <w:lvlJc w:val="left"/>
      <w:pPr>
        <w:ind w:left="735" w:hanging="360"/>
      </w:pPr>
      <w:rPr>
        <w:rFonts w:ascii="Arial" w:eastAsia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6EA21304"/>
    <w:multiLevelType w:val="hybridMultilevel"/>
    <w:tmpl w:val="70805410"/>
    <w:lvl w:ilvl="0" w:tplc="9F64380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4832F1"/>
    <w:multiLevelType w:val="hybridMultilevel"/>
    <w:tmpl w:val="71822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8711F"/>
    <w:multiLevelType w:val="multilevel"/>
    <w:tmpl w:val="F440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2"/>
  </w:num>
  <w:num w:numId="3">
    <w:abstractNumId w:val="21"/>
  </w:num>
  <w:num w:numId="4">
    <w:abstractNumId w:val="24"/>
  </w:num>
  <w:num w:numId="5">
    <w:abstractNumId w:val="19"/>
  </w:num>
  <w:num w:numId="6">
    <w:abstractNumId w:val="1"/>
  </w:num>
  <w:num w:numId="7">
    <w:abstractNumId w:val="33"/>
  </w:num>
  <w:num w:numId="8">
    <w:abstractNumId w:val="12"/>
  </w:num>
  <w:num w:numId="9">
    <w:abstractNumId w:val="0"/>
  </w:num>
  <w:num w:numId="10">
    <w:abstractNumId w:val="22"/>
  </w:num>
  <w:num w:numId="11">
    <w:abstractNumId w:val="18"/>
  </w:num>
  <w:num w:numId="12">
    <w:abstractNumId w:val="28"/>
  </w:num>
  <w:num w:numId="13">
    <w:abstractNumId w:val="16"/>
  </w:num>
  <w:num w:numId="14">
    <w:abstractNumId w:val="9"/>
  </w:num>
  <w:num w:numId="15">
    <w:abstractNumId w:val="13"/>
  </w:num>
  <w:num w:numId="16">
    <w:abstractNumId w:val="5"/>
  </w:num>
  <w:num w:numId="17">
    <w:abstractNumId w:val="3"/>
  </w:num>
  <w:num w:numId="18">
    <w:abstractNumId w:val="30"/>
  </w:num>
  <w:num w:numId="19">
    <w:abstractNumId w:val="6"/>
  </w:num>
  <w:num w:numId="20">
    <w:abstractNumId w:val="17"/>
  </w:num>
  <w:num w:numId="21">
    <w:abstractNumId w:val="14"/>
  </w:num>
  <w:num w:numId="22">
    <w:abstractNumId w:val="2"/>
  </w:num>
  <w:num w:numId="23">
    <w:abstractNumId w:val="29"/>
  </w:num>
  <w:num w:numId="24">
    <w:abstractNumId w:val="10"/>
  </w:num>
  <w:num w:numId="25">
    <w:abstractNumId w:val="31"/>
  </w:num>
  <w:num w:numId="26">
    <w:abstractNumId w:val="27"/>
  </w:num>
  <w:num w:numId="27">
    <w:abstractNumId w:val="23"/>
  </w:num>
  <w:num w:numId="28">
    <w:abstractNumId w:val="8"/>
  </w:num>
  <w:num w:numId="29">
    <w:abstractNumId w:val="15"/>
  </w:num>
  <w:num w:numId="30">
    <w:abstractNumId w:val="11"/>
  </w:num>
  <w:num w:numId="31">
    <w:abstractNumId w:val="25"/>
  </w:num>
  <w:num w:numId="32">
    <w:abstractNumId w:val="4"/>
  </w:num>
  <w:num w:numId="33">
    <w:abstractNumId w:val="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D5"/>
    <w:rsid w:val="0006031D"/>
    <w:rsid w:val="00147087"/>
    <w:rsid w:val="001553AA"/>
    <w:rsid w:val="001577F6"/>
    <w:rsid w:val="001D4BBC"/>
    <w:rsid w:val="00232EB6"/>
    <w:rsid w:val="00236AA6"/>
    <w:rsid w:val="0031370C"/>
    <w:rsid w:val="003833D5"/>
    <w:rsid w:val="003A6520"/>
    <w:rsid w:val="00416999"/>
    <w:rsid w:val="004437D5"/>
    <w:rsid w:val="0045564B"/>
    <w:rsid w:val="005407C5"/>
    <w:rsid w:val="00747D9E"/>
    <w:rsid w:val="007B65BE"/>
    <w:rsid w:val="00860920"/>
    <w:rsid w:val="00A31900"/>
    <w:rsid w:val="00A85AE4"/>
    <w:rsid w:val="00AA70E7"/>
    <w:rsid w:val="00BC2FE9"/>
    <w:rsid w:val="00BE26A8"/>
    <w:rsid w:val="00C205CF"/>
    <w:rsid w:val="00C23942"/>
    <w:rsid w:val="00D8548B"/>
    <w:rsid w:val="00DA2A4F"/>
    <w:rsid w:val="00EF5377"/>
    <w:rsid w:val="00FB774B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C2D557"/>
  <w15:chartTrackingRefBased/>
  <w15:docId w15:val="{700EF3E8-C1D6-A844-89EC-D62F5CED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407C5"/>
    <w:pPr>
      <w:widowControl w:val="0"/>
      <w:autoSpaceDE w:val="0"/>
      <w:autoSpaceDN w:val="0"/>
      <w:spacing w:before="194"/>
      <w:ind w:left="116" w:hanging="260"/>
      <w:outlineLvl w:val="0"/>
    </w:pPr>
    <w:rPr>
      <w:rFonts w:eastAsia="Arial" w:cstheme="minorHAnsi"/>
      <w:b/>
      <w:bCs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70E7"/>
    <w:pPr>
      <w:ind w:left="720"/>
      <w:contextualSpacing/>
    </w:pPr>
    <w:rPr>
      <w:rFonts w:ascii="Times New Roman" w:eastAsiaTheme="minorEastAsia" w:hAnsi="Times New Roman" w:cs="Times New Roman"/>
      <w:lang w:eastAsia="ja-JP"/>
    </w:rPr>
  </w:style>
  <w:style w:type="paragraph" w:styleId="NormalWeb">
    <w:name w:val="Normal (Web)"/>
    <w:basedOn w:val="Normal"/>
    <w:uiPriority w:val="99"/>
    <w:unhideWhenUsed/>
    <w:rsid w:val="001553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407C5"/>
    <w:rPr>
      <w:rFonts w:eastAsia="Arial" w:cstheme="minorHAnsi"/>
      <w:b/>
      <w:bCs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232EB6"/>
    <w:pPr>
      <w:widowControl w:val="0"/>
      <w:autoSpaceDE w:val="0"/>
      <w:autoSpaceDN w:val="0"/>
    </w:pPr>
    <w:rPr>
      <w:rFonts w:ascii="Arial" w:eastAsia="Arial" w:hAnsi="Arial" w:cs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32EB6"/>
    <w:rPr>
      <w:rFonts w:ascii="Arial" w:eastAsia="Arial" w:hAnsi="Arial" w:cs="Arial"/>
      <w:lang w:eastAsia="fr-FR" w:bidi="fr-FR"/>
    </w:rPr>
  </w:style>
  <w:style w:type="paragraph" w:styleId="TM1">
    <w:name w:val="toc 1"/>
    <w:basedOn w:val="Normal"/>
    <w:next w:val="Normal"/>
    <w:autoRedefine/>
    <w:uiPriority w:val="39"/>
    <w:unhideWhenUsed/>
    <w:rsid w:val="00147087"/>
    <w:pPr>
      <w:spacing w:before="120"/>
    </w:pPr>
    <w:rPr>
      <w:rFonts w:cstheme="minorHAnsi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unhideWhenUsed/>
    <w:rsid w:val="00147087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147087"/>
    <w:pPr>
      <w:ind w:left="48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147087"/>
    <w:pPr>
      <w:ind w:left="72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147087"/>
    <w:pPr>
      <w:ind w:left="9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147087"/>
    <w:pPr>
      <w:ind w:left="120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147087"/>
    <w:pPr>
      <w:ind w:left="144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147087"/>
    <w:pPr>
      <w:ind w:left="168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147087"/>
    <w:pPr>
      <w:ind w:left="1920"/>
    </w:pPr>
    <w:rPr>
      <w:rFonts w:cstheme="minorHAns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47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D'HEBRAIL</dc:creator>
  <cp:keywords/>
  <dc:description/>
  <cp:lastModifiedBy>Bertrand D'HEBRAIL</cp:lastModifiedBy>
  <cp:revision>3</cp:revision>
  <dcterms:created xsi:type="dcterms:W3CDTF">2022-05-02T18:35:00Z</dcterms:created>
  <dcterms:modified xsi:type="dcterms:W3CDTF">2022-05-02T18:42:00Z</dcterms:modified>
</cp:coreProperties>
</file>